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1D18" w14:textId="491C1EBC" w:rsidR="00A61EFB" w:rsidRPr="00C4468C" w:rsidRDefault="00A61EFB">
      <w:pPr>
        <w:rPr>
          <w:sz w:val="28"/>
          <w:szCs w:val="28"/>
        </w:rPr>
      </w:pPr>
      <w:r w:rsidRPr="00C4468C">
        <w:rPr>
          <w:sz w:val="28"/>
          <w:szCs w:val="28"/>
        </w:rPr>
        <w:t xml:space="preserve">NAME: ________________________ </w:t>
      </w:r>
      <w:r w:rsidR="00C4468C">
        <w:rPr>
          <w:sz w:val="28"/>
          <w:szCs w:val="28"/>
        </w:rPr>
        <w:t xml:space="preserve">                                   </w:t>
      </w:r>
      <w:r w:rsidRPr="00C4468C">
        <w:rPr>
          <w:sz w:val="28"/>
          <w:szCs w:val="28"/>
        </w:rPr>
        <w:t xml:space="preserve">GRAMMAR WORKSHEET </w:t>
      </w:r>
    </w:p>
    <w:p w14:paraId="72B5E768" w14:textId="56676458" w:rsidR="00A61EFB" w:rsidRPr="00A61EFB" w:rsidRDefault="00A61EFB" w:rsidP="00A61EFB">
      <w:pPr>
        <w:jc w:val="center"/>
        <w:rPr>
          <w:b/>
          <w:bCs/>
          <w:sz w:val="32"/>
          <w:szCs w:val="32"/>
        </w:rPr>
      </w:pPr>
      <w:r w:rsidRPr="00A61EFB">
        <w:rPr>
          <w:b/>
          <w:bCs/>
          <w:sz w:val="32"/>
          <w:szCs w:val="32"/>
        </w:rPr>
        <w:t>PREPOSITIONS of TIME</w:t>
      </w:r>
      <w:r>
        <w:rPr>
          <w:b/>
          <w:bCs/>
          <w:sz w:val="32"/>
          <w:szCs w:val="32"/>
        </w:rPr>
        <w:t xml:space="preserve"> </w:t>
      </w:r>
      <w:r w:rsidRPr="00A61EFB">
        <w:rPr>
          <w:b/>
          <w:bCs/>
          <w:sz w:val="32"/>
          <w:szCs w:val="32"/>
        </w:rPr>
        <w:t xml:space="preserve"> </w:t>
      </w:r>
      <w:r w:rsidRPr="00A61EFB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1EFB" w14:paraId="1CDB13D1" w14:textId="77777777" w:rsidTr="00A61EFB">
        <w:tc>
          <w:tcPr>
            <w:tcW w:w="3116" w:type="dxa"/>
          </w:tcPr>
          <w:p w14:paraId="5FC53AAA" w14:textId="30FA64EC" w:rsidR="00A61EFB" w:rsidRPr="00A61EFB" w:rsidRDefault="00C4468C" w:rsidP="00A61E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  <w:r w:rsidR="00A61EFB">
              <w:rPr>
                <w:sz w:val="36"/>
                <w:szCs w:val="36"/>
              </w:rPr>
              <w:t>t</w:t>
            </w:r>
          </w:p>
        </w:tc>
        <w:tc>
          <w:tcPr>
            <w:tcW w:w="3117" w:type="dxa"/>
          </w:tcPr>
          <w:p w14:paraId="2C68624D" w14:textId="0E56DC56" w:rsidR="00A61EFB" w:rsidRPr="00A61EFB" w:rsidRDefault="00A61EFB" w:rsidP="00A61EFB">
            <w:pPr>
              <w:jc w:val="center"/>
              <w:rPr>
                <w:sz w:val="36"/>
                <w:szCs w:val="36"/>
              </w:rPr>
            </w:pPr>
            <w:r w:rsidRPr="00A61EFB">
              <w:rPr>
                <w:sz w:val="36"/>
                <w:szCs w:val="36"/>
              </w:rPr>
              <w:t>in</w:t>
            </w:r>
          </w:p>
        </w:tc>
        <w:tc>
          <w:tcPr>
            <w:tcW w:w="3117" w:type="dxa"/>
          </w:tcPr>
          <w:p w14:paraId="3B8FF5F2" w14:textId="45486AAC" w:rsidR="00A61EFB" w:rsidRPr="00A61EFB" w:rsidRDefault="00A61EFB" w:rsidP="00A61EFB">
            <w:pPr>
              <w:jc w:val="center"/>
              <w:rPr>
                <w:sz w:val="36"/>
                <w:szCs w:val="36"/>
              </w:rPr>
            </w:pPr>
            <w:r w:rsidRPr="00A61EFB">
              <w:rPr>
                <w:sz w:val="36"/>
                <w:szCs w:val="36"/>
              </w:rPr>
              <w:t>on</w:t>
            </w:r>
          </w:p>
        </w:tc>
      </w:tr>
      <w:tr w:rsidR="00A61EFB" w14:paraId="617D3D64" w14:textId="77777777" w:rsidTr="00A61EFB">
        <w:tc>
          <w:tcPr>
            <w:tcW w:w="3116" w:type="dxa"/>
          </w:tcPr>
          <w:p w14:paraId="1B93F6AB" w14:textId="60C153D4" w:rsidR="00A61EFB" w:rsidRDefault="00A61EFB" w:rsidP="00A61EFB">
            <w:r>
              <w:t xml:space="preserve">at night </w:t>
            </w:r>
          </w:p>
        </w:tc>
        <w:tc>
          <w:tcPr>
            <w:tcW w:w="3117" w:type="dxa"/>
          </w:tcPr>
          <w:p w14:paraId="166ACB60" w14:textId="56E86AFC" w:rsidR="00A61EFB" w:rsidRDefault="00A61EFB" w:rsidP="00A61EFB">
            <w:r>
              <w:t>in the morning</w:t>
            </w:r>
          </w:p>
        </w:tc>
        <w:tc>
          <w:tcPr>
            <w:tcW w:w="3117" w:type="dxa"/>
          </w:tcPr>
          <w:p w14:paraId="1A08DFC5" w14:textId="3199ECA2" w:rsidR="00A61EFB" w:rsidRDefault="00A61EFB" w:rsidP="00A61EFB">
            <w:r>
              <w:t xml:space="preserve">on </w:t>
            </w:r>
            <w:r w:rsidR="00C4468C">
              <w:t>Sunday</w:t>
            </w:r>
          </w:p>
        </w:tc>
      </w:tr>
      <w:tr w:rsidR="00A61EFB" w14:paraId="20E9E553" w14:textId="77777777" w:rsidTr="00A61EFB">
        <w:tc>
          <w:tcPr>
            <w:tcW w:w="3116" w:type="dxa"/>
          </w:tcPr>
          <w:p w14:paraId="1CA90158" w14:textId="4934F220" w:rsidR="00A61EFB" w:rsidRDefault="00A61EFB" w:rsidP="00A61EFB">
            <w:r>
              <w:t>at 10.30</w:t>
            </w:r>
          </w:p>
        </w:tc>
        <w:tc>
          <w:tcPr>
            <w:tcW w:w="3117" w:type="dxa"/>
          </w:tcPr>
          <w:p w14:paraId="1AA5428C" w14:textId="60127B8D" w:rsidR="00A61EFB" w:rsidRDefault="00A61EFB" w:rsidP="00A61EFB">
            <w:r>
              <w:t>in the afternoon</w:t>
            </w:r>
          </w:p>
        </w:tc>
        <w:tc>
          <w:tcPr>
            <w:tcW w:w="3117" w:type="dxa"/>
          </w:tcPr>
          <w:p w14:paraId="50F6A377" w14:textId="1F38D4FD" w:rsidR="00A61EFB" w:rsidRDefault="00A61EFB" w:rsidP="00A61EFB">
            <w:r>
              <w:t xml:space="preserve">on </w:t>
            </w:r>
            <w:r w:rsidR="00C4468C">
              <w:t>Monday</w:t>
            </w:r>
            <w:r>
              <w:t xml:space="preserve"> morning</w:t>
            </w:r>
          </w:p>
        </w:tc>
      </w:tr>
      <w:tr w:rsidR="00A61EFB" w14:paraId="53D1F7B4" w14:textId="77777777" w:rsidTr="00A61EFB">
        <w:tc>
          <w:tcPr>
            <w:tcW w:w="3116" w:type="dxa"/>
          </w:tcPr>
          <w:p w14:paraId="480F5381" w14:textId="5797E78F" w:rsidR="00A61EFB" w:rsidRDefault="00A61EFB" w:rsidP="00A61EFB">
            <w:r>
              <w:t>at noon</w:t>
            </w:r>
          </w:p>
        </w:tc>
        <w:tc>
          <w:tcPr>
            <w:tcW w:w="3117" w:type="dxa"/>
          </w:tcPr>
          <w:p w14:paraId="0F03581A" w14:textId="4FBECCF0" w:rsidR="00A61EFB" w:rsidRDefault="00A61EFB" w:rsidP="00A61EFB">
            <w:r>
              <w:t>in the evening</w:t>
            </w:r>
          </w:p>
        </w:tc>
        <w:tc>
          <w:tcPr>
            <w:tcW w:w="3117" w:type="dxa"/>
          </w:tcPr>
          <w:p w14:paraId="0E57A7ED" w14:textId="27F9F615" w:rsidR="00A61EFB" w:rsidRDefault="00A61EFB" w:rsidP="00A61EFB">
            <w:r>
              <w:t xml:space="preserve">on </w:t>
            </w:r>
            <w:r w:rsidR="00C4468C">
              <w:t>Tuesday</w:t>
            </w:r>
            <w:r>
              <w:t xml:space="preserve"> afternoon</w:t>
            </w:r>
          </w:p>
        </w:tc>
      </w:tr>
      <w:tr w:rsidR="00A61EFB" w14:paraId="31E4ABEB" w14:textId="77777777" w:rsidTr="00A61EFB">
        <w:tc>
          <w:tcPr>
            <w:tcW w:w="3116" w:type="dxa"/>
          </w:tcPr>
          <w:p w14:paraId="39188E9B" w14:textId="30DEE2AD" w:rsidR="00A61EFB" w:rsidRDefault="00A61EFB" w:rsidP="00A61EFB">
            <w:r>
              <w:t>at midday</w:t>
            </w:r>
          </w:p>
        </w:tc>
        <w:tc>
          <w:tcPr>
            <w:tcW w:w="3117" w:type="dxa"/>
          </w:tcPr>
          <w:p w14:paraId="7E239E75" w14:textId="7FB127F9" w:rsidR="00A61EFB" w:rsidRDefault="00A61EFB" w:rsidP="00A61EFB">
            <w:r>
              <w:t xml:space="preserve">in </w:t>
            </w:r>
            <w:r w:rsidR="00C4468C">
              <w:t>February</w:t>
            </w:r>
          </w:p>
        </w:tc>
        <w:tc>
          <w:tcPr>
            <w:tcW w:w="3117" w:type="dxa"/>
          </w:tcPr>
          <w:p w14:paraId="3782D9A7" w14:textId="43BA8388" w:rsidR="00A61EFB" w:rsidRDefault="00A61EFB" w:rsidP="00A61EFB">
            <w:r>
              <w:t xml:space="preserve">on </w:t>
            </w:r>
            <w:r w:rsidR="00C4468C">
              <w:t>Wednesday</w:t>
            </w:r>
            <w:r>
              <w:t xml:space="preserve"> evening</w:t>
            </w:r>
          </w:p>
        </w:tc>
      </w:tr>
      <w:tr w:rsidR="00A61EFB" w14:paraId="31E81C9A" w14:textId="77777777" w:rsidTr="00A61EFB">
        <w:tc>
          <w:tcPr>
            <w:tcW w:w="3116" w:type="dxa"/>
          </w:tcPr>
          <w:p w14:paraId="2CA41E74" w14:textId="559D678E" w:rsidR="00A61EFB" w:rsidRDefault="00A61EFB" w:rsidP="00A61EFB">
            <w:r>
              <w:t>at midnight</w:t>
            </w:r>
          </w:p>
        </w:tc>
        <w:tc>
          <w:tcPr>
            <w:tcW w:w="3117" w:type="dxa"/>
          </w:tcPr>
          <w:p w14:paraId="2F3117F1" w14:textId="7FA83DF8" w:rsidR="00A61EFB" w:rsidRDefault="00A61EFB" w:rsidP="00A61EFB">
            <w:r>
              <w:t>in the spring</w:t>
            </w:r>
          </w:p>
        </w:tc>
        <w:tc>
          <w:tcPr>
            <w:tcW w:w="3117" w:type="dxa"/>
          </w:tcPr>
          <w:p w14:paraId="09703D30" w14:textId="5FBA32DB" w:rsidR="00A61EFB" w:rsidRDefault="00A61EFB" w:rsidP="00A61EFB">
            <w:r>
              <w:t>on my birthday</w:t>
            </w:r>
          </w:p>
        </w:tc>
      </w:tr>
      <w:tr w:rsidR="00A61EFB" w14:paraId="71C5B50F" w14:textId="77777777" w:rsidTr="00A61EFB">
        <w:tc>
          <w:tcPr>
            <w:tcW w:w="3116" w:type="dxa"/>
          </w:tcPr>
          <w:p w14:paraId="309E0255" w14:textId="1234F116" w:rsidR="00A61EFB" w:rsidRDefault="00A61EFB" w:rsidP="00A61EFB">
            <w:r>
              <w:t>at bedtime</w:t>
            </w:r>
          </w:p>
        </w:tc>
        <w:tc>
          <w:tcPr>
            <w:tcW w:w="3117" w:type="dxa"/>
          </w:tcPr>
          <w:p w14:paraId="38CC4E2C" w14:textId="44AA38AE" w:rsidR="00A61EFB" w:rsidRDefault="00A61EFB" w:rsidP="00A61EFB">
            <w:r>
              <w:t>in the summer</w:t>
            </w:r>
          </w:p>
        </w:tc>
        <w:tc>
          <w:tcPr>
            <w:tcW w:w="3117" w:type="dxa"/>
          </w:tcPr>
          <w:p w14:paraId="10DFB8EA" w14:textId="56E384F8" w:rsidR="00A61EFB" w:rsidRDefault="00A61EFB" w:rsidP="00A61EFB">
            <w:r>
              <w:t>on a holiday</w:t>
            </w:r>
          </w:p>
        </w:tc>
      </w:tr>
      <w:tr w:rsidR="00A61EFB" w14:paraId="4CBFB8BE" w14:textId="77777777" w:rsidTr="00A61EFB">
        <w:tc>
          <w:tcPr>
            <w:tcW w:w="3116" w:type="dxa"/>
          </w:tcPr>
          <w:p w14:paraId="48BFE84D" w14:textId="2BFBAEB1" w:rsidR="00A61EFB" w:rsidRDefault="00A61EFB" w:rsidP="00A61EFB">
            <w:r>
              <w:t>at sunrise</w:t>
            </w:r>
          </w:p>
        </w:tc>
        <w:tc>
          <w:tcPr>
            <w:tcW w:w="3117" w:type="dxa"/>
          </w:tcPr>
          <w:p w14:paraId="053FA286" w14:textId="0842B2A3" w:rsidR="00A61EFB" w:rsidRDefault="00A61EFB" w:rsidP="00A61EFB">
            <w:r>
              <w:t>in the autumn</w:t>
            </w:r>
          </w:p>
        </w:tc>
        <w:tc>
          <w:tcPr>
            <w:tcW w:w="3117" w:type="dxa"/>
          </w:tcPr>
          <w:p w14:paraId="754AAC45" w14:textId="64B697FB" w:rsidR="00A61EFB" w:rsidRDefault="00A61EFB" w:rsidP="00A61EFB">
            <w:r>
              <w:t xml:space="preserve">on </w:t>
            </w:r>
            <w:r w:rsidR="00C4468C">
              <w:t>Christmas</w:t>
            </w:r>
            <w:r>
              <w:t xml:space="preserve"> </w:t>
            </w:r>
            <w:r w:rsidR="00C4468C">
              <w:t>D</w:t>
            </w:r>
            <w:r>
              <w:t>ay</w:t>
            </w:r>
          </w:p>
        </w:tc>
      </w:tr>
      <w:tr w:rsidR="00A61EFB" w14:paraId="2920A428" w14:textId="77777777" w:rsidTr="00A61EFB">
        <w:tc>
          <w:tcPr>
            <w:tcW w:w="3116" w:type="dxa"/>
          </w:tcPr>
          <w:p w14:paraId="60136C54" w14:textId="08726DD7" w:rsidR="00A61EFB" w:rsidRDefault="00A61EFB" w:rsidP="00A61EFB">
            <w:r>
              <w:t>at sunset</w:t>
            </w:r>
          </w:p>
        </w:tc>
        <w:tc>
          <w:tcPr>
            <w:tcW w:w="3117" w:type="dxa"/>
          </w:tcPr>
          <w:p w14:paraId="642FCF6B" w14:textId="118B48C6" w:rsidR="00A61EFB" w:rsidRDefault="00A61EFB" w:rsidP="00A61EFB">
            <w:r>
              <w:t>in the winter</w:t>
            </w:r>
          </w:p>
        </w:tc>
        <w:tc>
          <w:tcPr>
            <w:tcW w:w="3117" w:type="dxa"/>
          </w:tcPr>
          <w:p w14:paraId="19353435" w14:textId="23809C27" w:rsidR="00A61EFB" w:rsidRDefault="00A61EFB" w:rsidP="00A61EFB">
            <w:r>
              <w:t xml:space="preserve">on </w:t>
            </w:r>
            <w:r w:rsidR="00C4468C">
              <w:t>M</w:t>
            </w:r>
            <w:r>
              <w:t>ay 5</w:t>
            </w:r>
          </w:p>
        </w:tc>
      </w:tr>
      <w:tr w:rsidR="00A61EFB" w14:paraId="6B4EF401" w14:textId="77777777" w:rsidTr="00A61EFB">
        <w:tc>
          <w:tcPr>
            <w:tcW w:w="3116" w:type="dxa"/>
          </w:tcPr>
          <w:p w14:paraId="41BB1591" w14:textId="47360C11" w:rsidR="00A61EFB" w:rsidRDefault="00A61EFB" w:rsidP="00A61EFB">
            <w:r>
              <w:t>at the weekend</w:t>
            </w:r>
          </w:p>
        </w:tc>
        <w:tc>
          <w:tcPr>
            <w:tcW w:w="3117" w:type="dxa"/>
          </w:tcPr>
          <w:p w14:paraId="413745A0" w14:textId="5C606EBA" w:rsidR="00A61EFB" w:rsidRDefault="00A61EFB" w:rsidP="00A61EFB">
            <w:r>
              <w:t>in 2013</w:t>
            </w:r>
          </w:p>
        </w:tc>
        <w:tc>
          <w:tcPr>
            <w:tcW w:w="3117" w:type="dxa"/>
          </w:tcPr>
          <w:p w14:paraId="0076DED3" w14:textId="769847E9" w:rsidR="00A61EFB" w:rsidRDefault="00A61EFB" w:rsidP="00A61EFB">
            <w:r>
              <w:t>on a weekday</w:t>
            </w:r>
          </w:p>
        </w:tc>
      </w:tr>
      <w:tr w:rsidR="00A61EFB" w14:paraId="73126F04" w14:textId="77777777" w:rsidTr="00A61EFB">
        <w:tc>
          <w:tcPr>
            <w:tcW w:w="3116" w:type="dxa"/>
          </w:tcPr>
          <w:p w14:paraId="7759A133" w14:textId="05288E5D" w:rsidR="00A61EFB" w:rsidRDefault="00A61EFB" w:rsidP="00A61EFB">
            <w:r>
              <w:t>at break time</w:t>
            </w:r>
          </w:p>
        </w:tc>
        <w:tc>
          <w:tcPr>
            <w:tcW w:w="3117" w:type="dxa"/>
          </w:tcPr>
          <w:p w14:paraId="448A131E" w14:textId="751702F3" w:rsidR="00A61EFB" w:rsidRDefault="00A61EFB" w:rsidP="00A61EFB">
            <w:r>
              <w:t>in the 1990’s</w:t>
            </w:r>
          </w:p>
        </w:tc>
        <w:tc>
          <w:tcPr>
            <w:tcW w:w="3117" w:type="dxa"/>
          </w:tcPr>
          <w:p w14:paraId="000C4DD4" w14:textId="6D40E57D" w:rsidR="00A61EFB" w:rsidRDefault="00A61EFB" w:rsidP="00A61EFB">
            <w:r>
              <w:t>on time</w:t>
            </w:r>
          </w:p>
        </w:tc>
      </w:tr>
      <w:tr w:rsidR="00A61EFB" w14:paraId="7C8DE828" w14:textId="77777777" w:rsidTr="00A61EFB">
        <w:tc>
          <w:tcPr>
            <w:tcW w:w="3116" w:type="dxa"/>
          </w:tcPr>
          <w:p w14:paraId="36669761" w14:textId="2FD321DF" w:rsidR="00A61EFB" w:rsidRDefault="00A61EFB" w:rsidP="00A61EFB">
            <w:r>
              <w:t>at dinner time</w:t>
            </w:r>
          </w:p>
        </w:tc>
        <w:tc>
          <w:tcPr>
            <w:tcW w:w="3117" w:type="dxa"/>
          </w:tcPr>
          <w:p w14:paraId="18CA43D9" w14:textId="4905CFFF" w:rsidR="00A61EFB" w:rsidRDefault="00A61EFB" w:rsidP="00A61EFB">
            <w:r>
              <w:t>in a minute</w:t>
            </w:r>
          </w:p>
        </w:tc>
        <w:tc>
          <w:tcPr>
            <w:tcW w:w="3117" w:type="dxa"/>
          </w:tcPr>
          <w:p w14:paraId="2299ACFB" w14:textId="0529533E" w:rsidR="00A61EFB" w:rsidRDefault="00A61EFB" w:rsidP="00C4468C">
            <w:r>
              <w:t xml:space="preserve">on </w:t>
            </w:r>
            <w:r w:rsidR="00C4468C">
              <w:t>S</w:t>
            </w:r>
            <w:r>
              <w:t xml:space="preserve">t </w:t>
            </w:r>
            <w:r w:rsidR="00C4468C">
              <w:t>Patrick’s</w:t>
            </w:r>
            <w:r>
              <w:t xml:space="preserve"> </w:t>
            </w:r>
            <w:r w:rsidR="00C4468C">
              <w:t>D</w:t>
            </w:r>
            <w:r>
              <w:t>ay</w:t>
            </w:r>
          </w:p>
        </w:tc>
      </w:tr>
      <w:tr w:rsidR="00A61EFB" w14:paraId="0AC186A7" w14:textId="77777777" w:rsidTr="00A61EFB">
        <w:trPr>
          <w:trHeight w:val="305"/>
        </w:trPr>
        <w:tc>
          <w:tcPr>
            <w:tcW w:w="3116" w:type="dxa"/>
          </w:tcPr>
          <w:p w14:paraId="706DEB12" w14:textId="57D33D93" w:rsidR="00A61EFB" w:rsidRDefault="00A61EFB" w:rsidP="00A61EFB">
            <w:r>
              <w:t>at home time</w:t>
            </w:r>
          </w:p>
        </w:tc>
        <w:tc>
          <w:tcPr>
            <w:tcW w:w="3117" w:type="dxa"/>
          </w:tcPr>
          <w:p w14:paraId="43E006E0" w14:textId="637517BB" w:rsidR="00A61EFB" w:rsidRDefault="00A61EFB" w:rsidP="00A61EFB">
            <w:r>
              <w:t>in a few minutes</w:t>
            </w:r>
          </w:p>
        </w:tc>
        <w:tc>
          <w:tcPr>
            <w:tcW w:w="3117" w:type="dxa"/>
          </w:tcPr>
          <w:p w14:paraId="0474AA9A" w14:textId="7A7506FD" w:rsidR="00A61EFB" w:rsidRDefault="00A61EFB" w:rsidP="00A61EFB">
            <w:r>
              <w:t xml:space="preserve">on </w:t>
            </w:r>
            <w:r w:rsidR="00C4468C">
              <w:t>schooldays</w:t>
            </w:r>
          </w:p>
        </w:tc>
        <w:bookmarkStart w:id="0" w:name="_GoBack"/>
        <w:bookmarkEnd w:id="0"/>
      </w:tr>
    </w:tbl>
    <w:p w14:paraId="1C923B51" w14:textId="77777777" w:rsidR="00C4468C" w:rsidRDefault="00C4468C" w:rsidP="00A61EFB">
      <w:pPr>
        <w:rPr>
          <w:b/>
          <w:bCs/>
          <w:sz w:val="24"/>
          <w:szCs w:val="24"/>
        </w:rPr>
      </w:pPr>
    </w:p>
    <w:p w14:paraId="56B1DF0E" w14:textId="56D3F606" w:rsidR="00C4468C" w:rsidRPr="00C4468C" w:rsidRDefault="00A61EFB" w:rsidP="00A61EFB">
      <w:pPr>
        <w:rPr>
          <w:b/>
          <w:bCs/>
          <w:sz w:val="24"/>
          <w:szCs w:val="24"/>
        </w:rPr>
      </w:pPr>
      <w:r w:rsidRPr="00C4468C">
        <w:rPr>
          <w:b/>
          <w:bCs/>
          <w:sz w:val="24"/>
          <w:szCs w:val="24"/>
        </w:rPr>
        <w:t>Fill in the blanks below with the correct prepositions of time.</w:t>
      </w:r>
    </w:p>
    <w:p w14:paraId="0E271BD1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1. My brother has a new job. He works ________ the evening. </w:t>
      </w:r>
    </w:p>
    <w:p w14:paraId="24ABF762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2. We’re going to have a picnic ________ Saturday afternoon. Would you like to come? </w:t>
      </w:r>
    </w:p>
    <w:p w14:paraId="118A0F1C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3. I’ll be finished my work ________ an hour. Then, I can go home. </w:t>
      </w:r>
    </w:p>
    <w:p w14:paraId="5535B02F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4. When is the meeting? Is it ________ 2:00? </w:t>
      </w:r>
    </w:p>
    <w:p w14:paraId="40335CDA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5. I like to get up </w:t>
      </w:r>
      <w:proofErr w:type="gramStart"/>
      <w:r w:rsidRPr="00C4468C">
        <w:rPr>
          <w:sz w:val="24"/>
          <w:szCs w:val="24"/>
        </w:rPr>
        <w:t>really early</w:t>
      </w:r>
      <w:proofErr w:type="gramEnd"/>
      <w:r w:rsidRPr="00C4468C">
        <w:rPr>
          <w:sz w:val="24"/>
          <w:szCs w:val="24"/>
        </w:rPr>
        <w:t xml:space="preserve">, ________ sunrise, when the birds start to sing. </w:t>
      </w:r>
    </w:p>
    <w:p w14:paraId="32920395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6. Tom’s birthday is next week, ________ January 14. </w:t>
      </w:r>
    </w:p>
    <w:p w14:paraId="6B88C686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7. My grandfather was born ________ the 1950s. </w:t>
      </w:r>
    </w:p>
    <w:p w14:paraId="012130D6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8. Will we be ________ time, or will we miss our flight? </w:t>
      </w:r>
    </w:p>
    <w:p w14:paraId="52ED38D4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9. My family and I like to ski ________ winter. </w:t>
      </w:r>
    </w:p>
    <w:p w14:paraId="1F3F4EF1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10. Are there any holidays ________ October? </w:t>
      </w:r>
    </w:p>
    <w:p w14:paraId="3441F063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11. Our school cafeteria opens for lunch ________ noon. </w:t>
      </w:r>
    </w:p>
    <w:p w14:paraId="52809DAB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12. What time does your son go to bed ________ night? </w:t>
      </w:r>
    </w:p>
    <w:p w14:paraId="0C116886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13. We moved to this city ________ 2012. </w:t>
      </w:r>
    </w:p>
    <w:p w14:paraId="42543B37" w14:textId="77777777" w:rsidR="00C4468C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 xml:space="preserve">14. Are you going to do anything special ________ your birthday? </w:t>
      </w:r>
    </w:p>
    <w:p w14:paraId="410DFF31" w14:textId="12E3A597" w:rsidR="002C3417" w:rsidRPr="00C4468C" w:rsidRDefault="00A61EFB" w:rsidP="00A61EFB">
      <w:pPr>
        <w:rPr>
          <w:sz w:val="24"/>
          <w:szCs w:val="24"/>
        </w:rPr>
      </w:pPr>
      <w:r w:rsidRPr="00C4468C">
        <w:rPr>
          <w:sz w:val="24"/>
          <w:szCs w:val="24"/>
        </w:rPr>
        <w:t>15. I’m not going to watch that TV show. It starts ________ midnight!</w:t>
      </w:r>
    </w:p>
    <w:sectPr w:rsidR="002C3417" w:rsidRPr="00C44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FB"/>
    <w:rsid w:val="002C3417"/>
    <w:rsid w:val="00A61EFB"/>
    <w:rsid w:val="00C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C266"/>
  <w15:chartTrackingRefBased/>
  <w15:docId w15:val="{CACE5956-5F5F-4F90-98DB-4344113E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ACEA5B9950A4589CFDC4B6702A0A0" ma:contentTypeVersion="13" ma:contentTypeDescription="Create a new document." ma:contentTypeScope="" ma:versionID="9c05b4cbeaf4ad111866fc987c2eeca1">
  <xsd:schema xmlns:xsd="http://www.w3.org/2001/XMLSchema" xmlns:xs="http://www.w3.org/2001/XMLSchema" xmlns:p="http://schemas.microsoft.com/office/2006/metadata/properties" xmlns:ns3="f279c8c0-78a4-459d-9682-a114ba03cb12" xmlns:ns4="54795be5-bbce-4d0c-84c6-a6a3df8e87e7" targetNamespace="http://schemas.microsoft.com/office/2006/metadata/properties" ma:root="true" ma:fieldsID="ce80a278200bfb550c070717a64dc5fb" ns3:_="" ns4:_="">
    <xsd:import namespace="f279c8c0-78a4-459d-9682-a114ba03cb12"/>
    <xsd:import namespace="54795be5-bbce-4d0c-84c6-a6a3df8e8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c8c0-78a4-459d-9682-a114ba03c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5be5-bbce-4d0c-84c6-a6a3df8e8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FB022-0E3C-4B98-A91F-2EE72B43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9c8c0-78a4-459d-9682-a114ba03cb12"/>
    <ds:schemaRef ds:uri="54795be5-bbce-4d0c-84c6-a6a3df8e8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D81FE-CBA1-4E90-87F8-A9A5359FE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711C4-BAC1-404D-AC7C-52CE98CDA1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79c8c0-78a4-459d-9682-a114ba03cb12"/>
    <ds:schemaRef ds:uri="54795be5-bbce-4d0c-84c6-a6a3df8e87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William Ryan</cp:lastModifiedBy>
  <cp:revision>1</cp:revision>
  <dcterms:created xsi:type="dcterms:W3CDTF">2020-03-26T15:06:00Z</dcterms:created>
  <dcterms:modified xsi:type="dcterms:W3CDTF">2020-03-26T15:21:00Z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0x010100DCCACEA5B9950A4589CFDC4B6702A0A0</vt:lpwstr>
  </property>
</Properties>
</file>